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AE" w:rsidRPr="003179C3" w:rsidRDefault="00FB7DAE" w:rsidP="000B2FBC">
      <w:pPr>
        <w:spacing w:after="428" w:line="259" w:lineRule="auto"/>
        <w:ind w:right="483"/>
        <w:jc w:val="center"/>
        <w:rPr>
          <w:rFonts w:ascii="Arial Narrow" w:hAnsi="Arial Narrow"/>
          <w:sz w:val="24"/>
          <w:szCs w:val="24"/>
        </w:rPr>
      </w:pPr>
      <w:r w:rsidRPr="003179C3">
        <w:rPr>
          <w:rFonts w:ascii="Arial Narrow" w:eastAsia="Arial" w:hAnsi="Arial Narrow" w:cs="Arial"/>
          <w:b/>
          <w:i/>
          <w:sz w:val="24"/>
          <w:szCs w:val="24"/>
        </w:rPr>
        <w:t>Jose Valentín Esteban Donoso Osorio</w:t>
      </w:r>
    </w:p>
    <w:p w:rsidR="00FB7DAE" w:rsidRPr="003179C3" w:rsidRDefault="00FB7DAE" w:rsidP="000B2FBC">
      <w:pPr>
        <w:spacing w:after="169" w:line="259" w:lineRule="auto"/>
        <w:jc w:val="center"/>
        <w:rPr>
          <w:rFonts w:ascii="Arial Narrow" w:hAnsi="Arial Narrow"/>
          <w:sz w:val="24"/>
          <w:szCs w:val="24"/>
        </w:rPr>
      </w:pPr>
      <w:r w:rsidRPr="003179C3">
        <w:rPr>
          <w:rFonts w:ascii="Arial Narrow" w:eastAsia="Arial" w:hAnsi="Arial Narrow" w:cs="Arial"/>
          <w:b/>
          <w:i/>
          <w:sz w:val="24"/>
          <w:szCs w:val="24"/>
        </w:rPr>
        <w:t>Ingeniero en Administración de Empresas mención Recursos Humanos</w:t>
      </w:r>
    </w:p>
    <w:p w:rsidR="00FB7DAE" w:rsidRPr="003179C3" w:rsidRDefault="00FB7DAE" w:rsidP="000B2FBC">
      <w:pPr>
        <w:spacing w:after="169" w:line="259" w:lineRule="auto"/>
        <w:ind w:left="1733" w:right="2198"/>
        <w:jc w:val="center"/>
        <w:rPr>
          <w:rFonts w:ascii="Arial Narrow" w:hAnsi="Arial Narrow"/>
          <w:sz w:val="20"/>
          <w:szCs w:val="20"/>
        </w:rPr>
      </w:pPr>
      <w:r w:rsidRPr="003179C3">
        <w:rPr>
          <w:rFonts w:ascii="Arial Narrow" w:eastAsia="Arial" w:hAnsi="Arial Narrow" w:cs="Arial"/>
          <w:i/>
          <w:sz w:val="20"/>
          <w:szCs w:val="20"/>
        </w:rPr>
        <w:t>16.966.406-4</w:t>
      </w:r>
    </w:p>
    <w:p w:rsidR="00FB7DAE" w:rsidRPr="003179C3" w:rsidRDefault="00FB7DAE" w:rsidP="000B2FBC">
      <w:pPr>
        <w:spacing w:after="0" w:line="413" w:lineRule="auto"/>
        <w:ind w:left="1733" w:right="2202"/>
        <w:jc w:val="center"/>
        <w:rPr>
          <w:rFonts w:ascii="Arial Narrow" w:hAnsi="Arial Narrow"/>
          <w:sz w:val="20"/>
          <w:szCs w:val="20"/>
        </w:rPr>
      </w:pPr>
      <w:r w:rsidRPr="003179C3">
        <w:rPr>
          <w:rFonts w:ascii="Arial Narrow" w:eastAsia="Arial" w:hAnsi="Arial Narrow" w:cs="Arial"/>
          <w:i/>
          <w:sz w:val="20"/>
          <w:szCs w:val="20"/>
        </w:rPr>
        <w:t>23 de Noviembre de 1988, 27 años Soltero</w:t>
      </w:r>
    </w:p>
    <w:p w:rsidR="00FB7DAE" w:rsidRPr="003179C3" w:rsidRDefault="00FB7DAE" w:rsidP="000B2FBC">
      <w:pPr>
        <w:spacing w:after="171" w:line="259" w:lineRule="auto"/>
        <w:ind w:left="10" w:right="477"/>
        <w:jc w:val="center"/>
        <w:rPr>
          <w:rFonts w:ascii="Arial Narrow" w:hAnsi="Arial Narrow"/>
          <w:sz w:val="20"/>
          <w:szCs w:val="20"/>
        </w:rPr>
      </w:pPr>
      <w:r w:rsidRPr="003179C3">
        <w:rPr>
          <w:rFonts w:ascii="Arial Narrow" w:eastAsia="Arial" w:hAnsi="Arial Narrow" w:cs="Arial"/>
          <w:i/>
          <w:sz w:val="20"/>
          <w:szCs w:val="20"/>
        </w:rPr>
        <w:t xml:space="preserve">Pasaje </w:t>
      </w:r>
      <w:proofErr w:type="spellStart"/>
      <w:r w:rsidRPr="003179C3">
        <w:rPr>
          <w:rFonts w:ascii="Arial Narrow" w:eastAsia="Arial" w:hAnsi="Arial Narrow" w:cs="Arial"/>
          <w:i/>
          <w:sz w:val="20"/>
          <w:szCs w:val="20"/>
        </w:rPr>
        <w:t>Muchi</w:t>
      </w:r>
      <w:proofErr w:type="spellEnd"/>
      <w:r w:rsidRPr="003179C3">
        <w:rPr>
          <w:rFonts w:ascii="Arial Narrow" w:eastAsia="Arial" w:hAnsi="Arial Narrow" w:cs="Arial"/>
          <w:i/>
          <w:sz w:val="20"/>
          <w:szCs w:val="20"/>
        </w:rPr>
        <w:t xml:space="preserve"> #2582 Villa Bosques de San Francisco III – Rancagua.</w:t>
      </w:r>
    </w:p>
    <w:p w:rsidR="00FB7DAE" w:rsidRPr="003179C3" w:rsidRDefault="00FB7DAE" w:rsidP="000B2FBC">
      <w:pPr>
        <w:tabs>
          <w:tab w:val="center" w:pos="3119"/>
          <w:tab w:val="center" w:pos="4461"/>
        </w:tabs>
        <w:spacing w:after="171" w:line="259" w:lineRule="auto"/>
        <w:jc w:val="center"/>
        <w:rPr>
          <w:rFonts w:ascii="Arial Narrow" w:hAnsi="Arial Narrow"/>
          <w:sz w:val="20"/>
          <w:szCs w:val="20"/>
        </w:rPr>
      </w:pPr>
      <w:r w:rsidRPr="003179C3">
        <w:rPr>
          <w:rFonts w:ascii="Arial Narrow" w:hAnsi="Arial Narrow"/>
          <w:noProof/>
          <w:sz w:val="20"/>
          <w:szCs w:val="20"/>
          <w:lang w:eastAsia="es-CL"/>
        </w:rPr>
        <w:drawing>
          <wp:inline distT="0" distB="0" distL="0" distR="0">
            <wp:extent cx="76200" cy="149352"/>
            <wp:effectExtent l="0" t="0" r="0" b="0"/>
            <wp:docPr id="3072" name="Picture 3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" name="Picture 30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F72" w:rsidRPr="003179C3">
        <w:rPr>
          <w:rFonts w:ascii="Arial Narrow" w:eastAsia="Arial" w:hAnsi="Arial Narrow" w:cs="Arial"/>
          <w:i/>
          <w:sz w:val="20"/>
          <w:szCs w:val="20"/>
        </w:rPr>
        <w:t>9</w:t>
      </w:r>
      <w:r w:rsidRPr="003179C3">
        <w:rPr>
          <w:rFonts w:ascii="Arial Narrow" w:eastAsia="Arial" w:hAnsi="Arial Narrow" w:cs="Arial"/>
          <w:i/>
          <w:sz w:val="20"/>
          <w:szCs w:val="20"/>
        </w:rPr>
        <w:t>57983658</w:t>
      </w:r>
    </w:p>
    <w:p w:rsidR="00FB7DAE" w:rsidRPr="003179C3" w:rsidRDefault="00AB44B0" w:rsidP="000B2FBC">
      <w:pPr>
        <w:spacing w:after="245" w:line="259" w:lineRule="auto"/>
        <w:ind w:left="10" w:right="476"/>
        <w:jc w:val="center"/>
        <w:rPr>
          <w:rFonts w:ascii="Arial Narrow" w:hAnsi="Arial Narrow"/>
        </w:rPr>
      </w:pPr>
      <w:r w:rsidRPr="00AB44B0">
        <w:rPr>
          <w:rFonts w:ascii="Arial Narrow" w:eastAsia="Calibri" w:hAnsi="Arial Narrow" w:cs="Calibri"/>
          <w:noProof/>
          <w:sz w:val="20"/>
          <w:szCs w:val="20"/>
          <w:lang w:eastAsia="es-CL"/>
        </w:rPr>
        <w:pict>
          <v:group id="Group 1635" o:spid="_x0000_s1026" style="position:absolute;left:0;text-align:left;margin-left:52.35pt;margin-top:33.3pt;width:507.15pt;height:18.4pt;z-index:251659264;mso-position-horizontal-relative:page;mso-position-vertical-relative:page" coordsize="64407,2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">
            <v:shape id="Shape 3688" o:spid="_x0000_s1027" style="position:absolute;left:120;top:272;width:62540;height:1934;visibility:visible" coordsize="6253948,193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KTMAA&#10;AADdAAAADwAAAGRycy9kb3ducmV2LnhtbERPzYrCMBC+C/sOYRa8aboKIl2j7AoWPajo+gBDMzZ1&#10;m0lJota3NwfB48f3P1t0thE38qF2rOBrmIEgLp2uuVJw+lsNpiBCRNbYOCYFDwqwmH/0Zphrd+cD&#10;3Y6xEimEQ44KTIxtLmUoDVkMQ9cSJ+7svMWYoK+k9nhP4baRoyybSIs1pwaDLS0Nlf/Hq1WweSyD&#10;LE4NXovispfRG7/d/SrV/+x+vkFE6uJb/HKvtYLxZJrmpjfpCc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iKTMAAAADdAAAADwAAAAAAAAAAAAAAAACYAgAAZHJzL2Rvd25y&#10;ZXYueG1sUEsFBgAAAAAEAAQA9QAAAIUDAAAAAA==&#10;" adj="0,,0" path="m,l6253948,r,193396l,193396,,e" fillcolor="#ebefdf" stroked="f" strokeweight="0">
              <v:stroke miterlimit="83231f" joinstyle="miter"/>
              <v:formulas/>
              <v:path arrowok="t" o:connecttype="segments" textboxrect="0,0,6253948,193396"/>
            </v:shape>
            <v:shape id="Shape 3689" o:spid="_x0000_s1028" style="position:absolute;left:701;top:272;width:61314;height:1590;visibility:visible" coordsize="6131357,15901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wk8cA&#10;AADdAAAADwAAAGRycy9kb3ducmV2LnhtbESPT2sCMRTE7wW/Q3hCbzVri6KrUUQUFdqDf0rx9rp5&#10;3SzdvCybuK7fvhEKHoeZ+Q0znbe2FA3VvnCsoN9LQBBnThecKzgd1y8jED4gaywdk4IbeZjPOk9T&#10;TLW78p6aQ8hFhLBPUYEJoUql9Jkhi77nKuLo/bjaYoiyzqWu8RrhtpSvSTKUFguOCwYrWhrKfg8X&#10;q6BZLT/G2yPT++egX5zM4rz5+t4p9dxtFxMQgdrwCP+3t1rB23A0hvub+ATk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lcJPHAAAA3QAAAA8AAAAAAAAAAAAAAAAAmAIAAGRy&#10;cy9kb3ducmV2LnhtbFBLBQYAAAAABAAEAPUAAACMAwAAAAA=&#10;" adj="0,,0" path="m,l6131357,r,159014l,159014,,e" fillcolor="#ebefdf" stroked="f" strokeweight="0">
              <v:stroke miterlimit="83231f" joinstyle="miter"/>
              <v:formulas/>
              <v:path arrowok="t" o:connecttype="segments" textboxrect="0,0,6131357,159014"/>
            </v:shape>
            <v:shape id="Shape 3690" o:spid="_x0000_s1029" style="position:absolute;left:62680;top:272;width:1613;height:1934;visibility:visible" coordsize="161239,1933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efMIA&#10;AADdAAAADwAAAGRycy9kb3ducmV2LnhtbERPy4rCMBTdC/MP4Q6403QqFKdjWkRwcCO+xv2ludMW&#10;m5vSxFr9erMQXB7Oe5EPphE9da62rOBrGoEgLqyuuVTwd1pP5iCcR9bYWCYFd3KQZx+jBaba3vhA&#10;/dGXIoSwS1FB5X2bSumKigy6qW2JA/dvO4M+wK6UusNbCDeNjKMokQZrDg0VtrSqqLgcr0ZBc10l&#10;8b7/1YN5nNfnQ7zbb+9SqfHnsPwB4Wnwb/HLvdEKZsl32B/ehCcg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N58wgAAAN0AAAAPAAAAAAAAAAAAAAAAAJgCAABkcnMvZG93&#10;bnJldi54bWxQSwUGAAAAAAQABAD1AAAAhwMAAAAA&#10;" adj="0,,0" path="m,l161239,r,193396l,193396,,e" fillcolor="#ebefdf" stroked="f" strokeweight="0">
              <v:stroke miterlimit="83231f" joinstyle="miter"/>
              <v:formulas/>
              <v:path arrowok="t" o:connecttype="segments" textboxrect="0,0,161239,193396"/>
            </v:shape>
            <v:shape id="Shape 3691" o:spid="_x0000_s1030" style="position:absolute;left:63319;top:272;width:386;height:1733;visibility:visible" coordsize="38679,1733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37nsUA&#10;AADdAAAADwAAAGRycy9kb3ducmV2LnhtbESPQWvCQBSE7wX/w/IEb3WTCqlGV5FKIRUKGgWvj+wz&#10;CWbfhuzWxH/fFQo9DjPzDbPaDKYRd+pcbVlBPI1AEBdW11wqOJ8+X+cgnEfW2FgmBQ9ysFmPXlaY&#10;atvzke65L0WAsEtRQeV9m0rpiooMuqltiYN3tZ1BH2RXSt1hH+CmkW9RlEiDNYeFClv6qKi45T9G&#10;Qb97z/bfLpYXffhKLnl2amfHnVKT8bBdgvA0+P/wXzvTCmbJIobnm/A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fuexQAAAN0AAAAPAAAAAAAAAAAAAAAAAJgCAABkcnMv&#10;ZG93bnJldi54bWxQSwUGAAAAAAQABAD1AAAAigMAAAAA&#10;" adj="0,,0" path="m,l38679,r,173340l,173340,,e" fillcolor="#ebefdf" stroked="f" strokeweight="0">
              <v:stroke miterlimit="83231f" joinstyle="miter"/>
              <v:formulas/>
              <v:path arrowok="t" o:connecttype="segments" textboxrect="0,0,38679,173340"/>
            </v:shape>
            <v:shape id="Shape 3692" o:spid="_x0000_s1031" style="position:absolute;top:257;width:100;height:92;visibility:visible" coordsize="1002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JtMYA&#10;AADdAAAADwAAAGRycy9kb3ducmV2LnhtbESPQWvCQBSE74L/YXmCN92oEGrqJohoKaUXowi9vWZf&#10;k2D2bZrdxvTfd4WCx2FmvmE22WAa0VPnassKFvMIBHFhdc2lgvPpMHsC4TyyxsYyKfglB1k6Hm0w&#10;0fbGR+pzX4oAYZeggsr7NpHSFRUZdHPbEgfvy3YGfZBdKXWHtwA3jVxGUSwN1hwWKmxpV1FxzX+M&#10;gu/PvtF7+3HJI394fzm7t13NsVLTybB9BuFp8I/wf/tVK1jF6yXc34Qn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nJtMYAAADdAAAADwAAAAAAAAAAAAAAAACYAgAAZHJz&#10;L2Rvd25yZXYueG1sUEsFBgAAAAAEAAQA9QAAAIsDAAAAAA==&#10;" adj="0,,0" path="m,l10028,r,9144l,9144,,e" fillcolor="#ebefdf" stroked="f" strokeweight="0">
              <v:stroke miterlimit="83231f" joinstyle="miter"/>
              <v:formulas/>
              <v:path arrowok="t" o:connecttype="segments" textboxrect="0,0,10028,9144"/>
            </v:shape>
            <v:shape id="Shape 3693" o:spid="_x0000_s1032" style="position:absolute;width:100;height:243;visibility:visible" coordsize="10028,243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brMQA&#10;AADdAAAADwAAAGRycy9kb3ducmV2LnhtbESPQYvCMBSE7wv+h/CEvYimKhStRhFB3JtuVfD4aN62&#10;ZZuXkkSt/36zIHgcZuYbZrnuTCPu5HxtWcF4lIAgLqyuuVRwPu2GMxA+IGtsLJOCJ3lYr3ofS8y0&#10;ffA33fNQighhn6GCKoQ2k9IXFRn0I9sSR+/HOoMhSldK7fAR4aaRkyRJpcGa40KFLW0rKn7zm1Fw&#10;HeyO+fFgDpe9S5+bcVdcBuSV+ux3mwWIQF14h1/tL61gms6n8P8mP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Ym6zEAAAA3QAAAA8AAAAAAAAAAAAAAAAAmAIAAGRycy9k&#10;b3ducmV2LnhtbFBLBQYAAAAABAAEAPUAAACJAwAAAAA=&#10;" adj="0,,0" path="m,l10028,r,24354l,24354,,e" fillcolor="#adbb8f" stroked="f" strokeweight="0">
              <v:stroke miterlimit="83231f" joinstyle="miter"/>
              <v:formulas/>
              <v:path arrowok="t" o:connecttype="segments" textboxrect="0,0,10028,24354"/>
            </v:shape>
            <v:shape id="Shape 3694" o:spid="_x0000_s1033" style="position:absolute;left:114;width:62546;height:243;visibility:visible" coordsize="6254557,243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HP8MA&#10;AADdAAAADwAAAGRycy9kb3ducmV2LnhtbESPS4vCMBSF98L8h3CF2WnqjBatRhFBcOsLXF6a26bY&#10;3HSaqJ359RNBcHk4j4+zWHW2FndqfeVYwWiYgCDOna64VHA6bgdTED4ga6wdk4Jf8rBafvQWmGn3&#10;4D3dD6EUcYR9hgpMCE0mpc8NWfRD1xBHr3CtxRBlW0rd4iOO21p+JUkqLVYcCQYb2hjKr4ebjdyf&#10;9JyUxdqav83FF9u8ue3GE6U++916DiJQF97hV3unFXynszE838Qn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RHP8MAAADdAAAADwAAAAAAAAAAAAAAAACYAgAAZHJzL2Rv&#10;d25yZXYueG1sUEsFBgAAAAAEAAQA9QAAAIgDAAAAAA==&#10;" adj="0,,0" path="m,l6254557,r,24354l,24354,,e" fillcolor="#adbb8f" stroked="f" strokeweight="0">
              <v:stroke miterlimit="83231f" joinstyle="miter"/>
              <v:formulas/>
              <v:path arrowok="t" o:connecttype="segments" textboxrect="0,0,6254557,24354"/>
            </v:shape>
            <v:shape id="Shape 3695" o:spid="_x0000_s1034" style="position:absolute;left:114;top:257;width:62546;height:92;visibility:visible" coordsize="625455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3asQA&#10;AADdAAAADwAAAGRycy9kb3ducmV2LnhtbESP0WrCQBRE3wv+w3IFX4putFQ0uooKQt9ajR9wk70m&#10;wezdkF3d+PduodDHYWbOMOttbxrxoM7VlhVMJwkI4sLqmksFl+w4XoBwHlljY5kUPMnBdjN4W2Oq&#10;beATPc6+FBHCLkUFlfdtKqUrKjLoJrYljt7VdgZ9lF0pdYchwk0jZ0kylwZrjgsVtnSoqLid70bB&#10;NT+078FL/L5l+yBP05Dl+Y9So2G/W4Hw1Pv/8F/7Syv4mC8/4fdNf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2t2rEAAAA3QAAAA8AAAAAAAAAAAAAAAAAmAIAAGRycy9k&#10;b3ducmV2LnhtbFBLBQYAAAAABAAEAPUAAACJAwAAAAA=&#10;" adj="0,,0" path="m,l6254557,r,9144l,9144,,e" fillcolor="#ebefdf" stroked="f" strokeweight="0">
              <v:stroke miterlimit="83231f" joinstyle="miter"/>
              <v:formulas/>
              <v:path arrowok="t" o:connecttype="segments" textboxrect="0,0,6254557,9144"/>
            </v:shape>
            <v:shape id="Shape 3696" o:spid="_x0000_s1035" style="position:absolute;left:62674;top:257;width:244;height:92;visibility:visible" coordsize="2435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xPcYA&#10;AADdAAAADwAAAGRycy9kb3ducmV2LnhtbESPQWvCQBSE7wX/w/IEb3XTFkONrmKFgpcimpZeH9ln&#10;NjT7NmbXJO2v7wqCx2FmvmGW68HWoqPWV44VPE0TEMSF0xWXCj7z98dXED4ga6wdk4Jf8rBejR6W&#10;mGnX84G6YyhFhLDPUIEJocmk9IUhi37qGuLonVxrMUTZllK32Ee4reVzkqTSYsVxwWBDW0PFz/Fi&#10;FfTd33Z//vBf310+v7w5nHnTzJSajIfNAkSgIdzDt/ZOK3hJ5ylc38Qn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exPcYAAADdAAAADwAAAAAAAAAAAAAAAACYAgAAZHJz&#10;L2Rvd25yZXYueG1sUEsFBgAAAAAEAAQA9QAAAIsDAAAAAA==&#10;" adj="0,,0" path="m,l24354,r,9144l,9144,,e" fillcolor="#ebefdf" stroked="f" strokeweight="0">
              <v:stroke miterlimit="83231f" joinstyle="miter"/>
              <v:formulas/>
              <v:path arrowok="t" o:connecttype="segments" textboxrect="0,0,24354,9144"/>
            </v:shape>
            <v:shape id="Shape 3697" o:spid="_x0000_s1036" style="position:absolute;left:62674;width:244;height:243;visibility:visible" coordsize="24354,243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e6g8YA&#10;AADdAAAADwAAAGRycy9kb3ducmV2LnhtbESPT2vCQBTE7wW/w/IEL0U3Who1ukqpFNqLGP/cH9ln&#10;Es2+DdnVpP303ULB4zDzm2GW685U4k6NKy0rGI8iEMSZ1SXnCo6Hj+EMhPPIGivLpOCbHKxXvacl&#10;Jtq2nNJ973MRStglqKDwvk6kdFlBBt3I1sTBO9vGoA+yyaVusA3lppKTKIqlwZLDQoE1vReUXfc3&#10;o+Bl27Zf6a0zr6dLbCfp7id/jjZKDfrd2wKEp84/wv/0pw5cPJ/C3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1e6g8YAAADdAAAADwAAAAAAAAAAAAAAAACYAgAAZHJz&#10;L2Rvd25yZXYueG1sUEsFBgAAAAAEAAQA9QAAAIsDAAAAAA==&#10;" adj="0,,0" path="m,l24354,r,24354l,24354,,e" fillcolor="#adbb8f" stroked="f" strokeweight="0">
              <v:stroke miterlimit="83231f" joinstyle="miter"/>
              <v:formulas/>
              <v:path arrowok="t" o:connecttype="segments" textboxrect="0,0,24354,24354"/>
            </v:shape>
            <v:shape id="Shape 3698" o:spid="_x0000_s1037" style="position:absolute;left:62932;width:1361;height:243;visibility:visible" coordsize="136093,243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fLZMAA&#10;AADdAAAADwAAAGRycy9kb3ducmV2LnhtbERPTYvCMBC9C/6HMII3TVUUtxpFlMJe1xXE29DMNsVm&#10;UpKotb9+c1jY4+N9b/edbcSTfKgdK5hNMxDEpdM1Vwou38VkDSJEZI2NY1LwpgD73XCwxVy7F3/R&#10;8xwrkUI45KjAxNjmUobSkMUwdS1x4n6ctxgT9JXUHl8p3DZynmUrabHm1GCwpaOh8n5+WAUnf5/1&#10;ur8uszb6gh/9zRTLm1LjUXfYgIjUxX/xn/tTK1isPtLc9CY9Ab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PfLZMAAAADdAAAADwAAAAAAAAAAAAAAAACYAgAAZHJzL2Rvd25y&#10;ZXYueG1sUEsFBgAAAAAEAAQA9QAAAIUDAAAAAA==&#10;" adj="0,,0" path="m,l136093,r,24354l,24354,,e" fillcolor="#adbb8f" stroked="f" strokeweight="0">
              <v:stroke miterlimit="83231f" joinstyle="miter"/>
              <v:formulas/>
              <v:path arrowok="t" o:connecttype="segments" textboxrect="0,0,136093,24354"/>
            </v:shape>
            <v:shape id="Shape 3699" o:spid="_x0000_s1038" style="position:absolute;left:62932;top:257;width:1361;height:92;visibility:visible" coordsize="136093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gxjsUA&#10;AADdAAAADwAAAGRycy9kb3ducmV2LnhtbESPzWrDMBCE74W8g9hAb43chLqJYzmElpJA6SF/90Xa&#10;2KbSylhq4r59FQj0OMzMN0y5GpwVF+pD61nB8yQDQay9ablWcDx8PM1BhIhs0HomBb8UYFWNHkos&#10;jL/yji77WIsE4VCggibGrpAy6IYchonviJN39r3DmGRfS9PjNcGdldMsy6XDltNCgx29NaS/9z9O&#10;wWbz8jWT209Zv9os3w3B6nd9UupxPKyXICIN8T98b2+Nglm+WMDtTXoCsv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DGOxQAAAN0AAAAPAAAAAAAAAAAAAAAAAJgCAABkcnMv&#10;ZG93bnJldi54bWxQSwUGAAAAAAQABAD1AAAAigMAAAAA&#10;" adj="0,,0" path="m,l136093,r,9144l,9144,,e" fillcolor="#ebefdf" stroked="f" strokeweight="0">
              <v:stroke miterlimit="83231f" joinstyle="miter"/>
              <v:formulas/>
              <v:path arrowok="t" o:connecttype="segments" textboxrect="0,0,136093,9144"/>
            </v:shape>
            <v:shape id="Shape 3700" o:spid="_x0000_s1039" style="position:absolute;left:64307;top:257;width:100;height:92;visibility:visible" coordsize="1002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xoQsIA&#10;AADdAAAADwAAAGRycy9kb3ducmV2LnhtbERPz2vCMBS+D/wfwhO8zcQJTqpRRFREvKwTwduzebbF&#10;5qVrYu3+++Ug7Pjx/Z4vO1uJlhpfOtYwGioQxJkzJecaTt/b9ykIH5ANVo5Jwy95WC56b3NMjHvy&#10;F7VpyEUMYZ+ghiKEOpHSZwVZ9ENXE0fu5hqLIcIml6bBZwy3lfxQaiItlhwbCqxpXVB2Tx9Ww8+1&#10;rczGXc6pCtvj7uQP65InWg/63WoGIlAX/sUv995oGH+quD++iU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GhCwgAAAN0AAAAPAAAAAAAAAAAAAAAAAJgCAABkcnMvZG93&#10;bnJldi54bWxQSwUGAAAAAAQABAD1AAAAhwMAAAAA&#10;" adj="0,,0" path="m,l10028,r,9144l,9144,,e" fillcolor="#ebefdf" stroked="f" strokeweight="0">
              <v:stroke miterlimit="83231f" joinstyle="miter"/>
              <v:formulas/>
              <v:path arrowok="t" o:connecttype="segments" textboxrect="0,0,10028,9144"/>
            </v:shape>
            <v:shape id="Shape 3701" o:spid="_x0000_s1040" style="position:absolute;left:64307;width:100;height:243;visibility:visible" coordsize="10028,243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06WsYA&#10;AADdAAAADwAAAGRycy9kb3ducmV2LnhtbESPQWvCQBSE7wX/w/IKXkLdxEIqqauIIO1Nmyr0+Mi+&#10;JqHZt2F3a5J/3y0IHoeZ+YZZb0fTiSs531pWkC1SEMSV1S3XCs6fh6cVCB+QNXaWScFEHrab2cMa&#10;C20H/qBrGWoRIewLVNCE0BdS+qohg35he+LofVtnMETpaqkdDhFuOrlM01wabDkuNNjTvqHqp/w1&#10;Cr6Sw6k8Hc3x8ubyaZeN1SUhr9T8cdy9ggg0hnv41n7XCp5f0gz+38Qn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06WsYAAADdAAAADwAAAAAAAAAAAAAAAACYAgAAZHJz&#10;L2Rvd25yZXYueG1sUEsFBgAAAAAEAAQA9QAAAIsDAAAAAA==&#10;" adj="0,,0" path="m,l10028,r,24354l,24354,,e" fillcolor="#adbb8f" stroked="f" strokeweight="0">
              <v:stroke miterlimit="83231f" joinstyle="miter"/>
              <v:formulas/>
              <v:path arrowok="t" o:connecttype="segments" textboxrect="0,0,10028,24354"/>
            </v:shape>
            <v:shape id="Shape 3702" o:spid="_x0000_s1041" style="position:absolute;top:272;width:100;height:1948;visibility:visible" coordsize="10028,1948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/8P8YA&#10;AADdAAAADwAAAGRycy9kb3ducmV2LnhtbESPQWsCMRSE7wX/Q3hCbzXRgi5bo4ho20vX1rb3183r&#10;7uLmZUlSXf+9KQgeh5n5hpkve9uKI/nQONYwHikQxKUzDVcavj63DxmIEJENto5Jw5kCLBeDuznm&#10;xp34g477WIkE4ZCjhjrGLpcylDVZDCPXESfv13mLMUlfSePxlOC2lROlptJiw2mhxo7WNZWH/Z/V&#10;UOzU5pDZ55+1fH9RbzOfFcV3pvX9sF89gYjUx1v42n41Gh5nagL/b9ITk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Z/8P8YAAADdAAAADwAAAAAAAAAAAAAAAACYAgAAZHJz&#10;L2Rvd25yZXYueG1sUEsFBgAAAAAEAAQA9QAAAIsDAAAAAA==&#10;" adj="0,,0" path="m,l10028,r,194828l,194828,,e" fillcolor="#ebefdf" stroked="f" strokeweight="0">
              <v:stroke miterlimit="83231f" joinstyle="miter"/>
              <v:formulas/>
              <v:path arrowok="t" o:connecttype="segments" textboxrect="0,0,10028,194828"/>
            </v:shape>
            <v:shape id="Shape 3703" o:spid="_x0000_s1042" style="position:absolute;top:2234;width:100;height:101;visibility:visible" coordsize="10028,10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4gO8cA&#10;AADdAAAADwAAAGRycy9kb3ducmV2LnhtbESPT0vDQBTE70K/w/KE3uwmBv80dluKNeDVRqG9PbPP&#10;bGj2bdhd0+indwXB4zAzv2FWm8n2YiQfOscK8kUGgrhxuuNWwWtdXd2DCBFZY++YFHxRgM16drHC&#10;Urszv9C4j61IEA4lKjAxDqWUoTFkMSzcQJy8D+ctxiR9K7XHc4LbXl5n2a202HFaMDjQo6HmtP+0&#10;Csb6Zvl98k1ePL2bY1Xn1e5weFNqfjltH0BEmuJ/+K/9rBUUd1kBv2/S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/uIDvHAAAA3QAAAA8AAAAAAAAAAAAAAAAAmAIAAGRy&#10;cy9kb3ducmV2LnhtbFBLBQYAAAAABAAEAPUAAACMAwAAAAA=&#10;" adj="0,,0" path="m,l10028,r,10028l,10028,,e" fillcolor="#ebefdf" stroked="f" strokeweight="0">
              <v:stroke miterlimit="83231f" joinstyle="miter"/>
              <v:formulas/>
              <v:path arrowok="t" o:connecttype="segments" textboxrect="0,0,10028,10028"/>
            </v:shape>
            <v:shape id="Shape 3704" o:spid="_x0000_s1043" style="position:absolute;left:114;top:2234;width:62546;height:101;visibility:visible" coordsize="6254557,10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JnbsUA&#10;AADdAAAADwAAAGRycy9kb3ducmV2LnhtbESPT2sCMRTE7wW/Q3iCl6UmWrFlaxQprPTqP2hvj83r&#10;7tLNy5qkun57Iwg9DjPzG2ax6m0rzuRD41jDZKxAEJfONFxpOOyL5zcQISIbbB2ThisFWC0HTwvM&#10;jbvwls67WIkE4ZCjhjrGLpcylDVZDGPXESfvx3mLMUlfSePxkuC2lVOl5tJiw2mhxo4+aip/d39W&#10;Q5EVm2MWVTaZXvuTb76646z41no07NfvICL18T/8aH8aDS+vagb3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mduxQAAAN0AAAAPAAAAAAAAAAAAAAAAAJgCAABkcnMv&#10;ZG93bnJldi54bWxQSwUGAAAAAAQABAD1AAAAigMAAAAA&#10;" adj="0,,0" path="m,l6254557,r,10028l,10028,,e" fillcolor="#ebefdf" stroked="f" strokeweight="0">
              <v:stroke miterlimit="83231f" joinstyle="miter"/>
              <v:formulas/>
              <v:path arrowok="t" o:connecttype="segments" textboxrect="0,0,6254557,10028"/>
            </v:shape>
            <v:shape id="Shape 3705" o:spid="_x0000_s1044" style="position:absolute;left:62588;top:2234;width:100;height:101;visibility:visible" coordsize="10028,10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sd1McA&#10;AADdAAAADwAAAGRycy9kb3ducmV2LnhtbESPQUvDQBSE70L/w/IK3uwmltoauy2iBrzaKLS3Z/aZ&#10;Dc2+DbtrGv31rlDocZiZb5j1drSdGMiH1rGCfJaBIK6dbrlR8F6VNysQISJr7ByTgh8KsN1MrtZY&#10;aHfiNxp2sREJwqFABSbGvpAy1IYshpnriZP35bzFmKRvpPZ4SnDbydssu5MWW04LBnt6MlQfd99W&#10;wVAt7n+Pvs7nL5/mUFZ5+bzffyh1PR0fH0BEGuMlfG6/agXzZbaA/zfpCc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9LHdTHAAAA3QAAAA8AAAAAAAAAAAAAAAAAmAIAAGRy&#10;cy9kb3ducmV2LnhtbFBLBQYAAAAABAAEAPUAAACMAwAAAAA=&#10;" adj="0,,0" path="m,l10028,r,10028l,10028,,e" fillcolor="#ebefdf" stroked="f" strokeweight="0">
              <v:stroke miterlimit="83231f" joinstyle="miter"/>
              <v:formulas/>
              <v:path arrowok="t" o:connecttype="segments" textboxrect="0,0,10028,10028"/>
            </v:shape>
            <v:shape id="Shape 3706" o:spid="_x0000_s1045" style="position:absolute;left:62703;top:2234;width:1590;height:101;visibility:visible" coordsize="159014,10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CYMYA&#10;AADdAAAADwAAAGRycy9kb3ducmV2LnhtbESPUUvDMBSF3wf+h3CFvbnUTTqpy4YONuf0xc0fcGlu&#10;k2JzU5qsrf/eCMIeD+ec73BWm9E1oqcu1J4V3M8yEMSl1zUbBV/n3d0jiBCRNTaeScEPBdisbyYr&#10;LLQf+JP6UzQiQTgUqMDG2BZShtKSwzDzLXHyKt85jEl2RuoOhwR3jZxnWS4d1pwWLLa0tVR+ny5O&#10;wWG/teZl+f5QmePrefh4q3Jqe6Wmt+PzE4hIY7yG/9sHrWCxzHL4e5Oe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RCYMYAAADdAAAADwAAAAAAAAAAAAAAAACYAgAAZHJz&#10;L2Rvd25yZXYueG1sUEsFBgAAAAAEAAQA9QAAAIsDAAAAAA==&#10;" adj="0,,0" path="m,l159014,r,10028l,10028,,e" fillcolor="#ebefdf" stroked="f" strokeweight="0">
              <v:stroke miterlimit="83231f" joinstyle="miter"/>
              <v:formulas/>
              <v:path arrowok="t" o:connecttype="segments" textboxrect="0,0,159014,10028"/>
            </v:shape>
            <v:shape id="Shape 3707" o:spid="_x0000_s1046" style="position:absolute;left:64307;top:272;width:100;height:1948;visibility:visible" coordsize="10028,1948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hfp8YA&#10;AADdAAAADwAAAGRycy9kb3ducmV2LnhtbESPzW7CMBCE75V4B2uReis2rdREAYMqRH8uDZTCfYm3&#10;SUS8jmwX0revK1XiOJqZbzTz5WA7cSYfWscaphMFgrhypuVaw/7z+S4HESKywc4xafihAMvF6GaO&#10;hXEX/qDzLtYiQTgUqKGJsS+kDFVDFsPE9cTJ+3LeYkzS19J4vCS47eS9Uo/SYstpocGeVg1Vp923&#10;1VBu1PqU25fjSm5f1Xvm87I85FrfjoenGYhIQ7yG/9tvRsNDpjL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hfp8YAAADdAAAADwAAAAAAAAAAAAAAAACYAgAAZHJz&#10;L2Rvd25yZXYueG1sUEsFBgAAAAAEAAQA9QAAAIsDAAAAAA==&#10;" adj="0,,0" path="m,l10028,r,194828l,194828,,e" fillcolor="#ebefdf" stroked="f" strokeweight="0">
              <v:stroke miterlimit="83231f" joinstyle="miter"/>
              <v:formulas/>
              <v:path arrowok="t" o:connecttype="segments" textboxrect="0,0,10028,194828"/>
            </v:shape>
            <v:shape id="Shape 3708" o:spid="_x0000_s1047" style="position:absolute;left:64307;top:2234;width:100;height:101;visibility:visible" coordsize="10028,100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ySsQA&#10;AADdAAAADwAAAGRycy9kb3ducmV2LnhtbERPW2vCMBR+F/YfwhnsTdMqu3VGGc6Cr7MbuLez5qwp&#10;NiclibXz1y8PAx8/vvtyPdpODORD61hBPstAENdOt9wo+KjK6ROIEJE1do5JwS8FWK9uJksstDvz&#10;Ow372IgUwqFABSbGvpAy1IYshpnriRP347zFmKBvpPZ4TuG2k/Mse5AWW04NBnvaGKqP+5NVMFT3&#10;z5ejr/PF9tt8lVVevh0On0rd3Y6vLyAijfEq/nfvtILFY5bmpjfpCc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KskrEAAAA3QAAAA8AAAAAAAAAAAAAAAAAmAIAAGRycy9k&#10;b3ducmV2LnhtbFBLBQYAAAAABAAEAPUAAACJAwAAAAA=&#10;" adj="0,,0" path="m,l10028,r,10028l,10028,,e" fillcolor="#ebefdf" stroked="f" strokeweight="0">
              <v:stroke miterlimit="83231f" joinstyle="miter"/>
              <v:formulas/>
              <v:path arrowok="t" o:connecttype="segments" textboxrect="0,0,10028,10028"/>
            </v:shape>
            <w10:wrap type="topAndBottom" anchorx="page" anchory="page"/>
          </v:group>
        </w:pict>
      </w:r>
      <w:r w:rsidR="00FB7DAE" w:rsidRPr="003179C3">
        <w:rPr>
          <w:rFonts w:ascii="Arial Narrow" w:eastAsia="Arial" w:hAnsi="Arial Narrow" w:cs="Arial"/>
          <w:i/>
          <w:sz w:val="20"/>
          <w:szCs w:val="20"/>
        </w:rPr>
        <w:t>Josevalentin.donoso@gmail.com</w:t>
      </w:r>
    </w:p>
    <w:p w:rsidR="000B2FBC" w:rsidRPr="003179C3" w:rsidRDefault="000B2FBC" w:rsidP="00FB7DAE">
      <w:pPr>
        <w:rPr>
          <w:rFonts w:ascii="Arial Narrow" w:hAnsi="Arial Narrow"/>
          <w:b/>
        </w:rPr>
      </w:pPr>
    </w:p>
    <w:p w:rsidR="00FB7DAE" w:rsidRPr="003179C3" w:rsidRDefault="00FB7DAE" w:rsidP="00FB7DAE">
      <w:pPr>
        <w:rPr>
          <w:rFonts w:ascii="Arial Narrow" w:hAnsi="Arial Narrow"/>
          <w:b/>
          <w:sz w:val="26"/>
          <w:szCs w:val="26"/>
        </w:rPr>
      </w:pPr>
      <w:r w:rsidRPr="003179C3">
        <w:rPr>
          <w:rFonts w:ascii="Arial Narrow" w:hAnsi="Arial Narrow"/>
          <w:b/>
          <w:sz w:val="26"/>
          <w:szCs w:val="26"/>
        </w:rPr>
        <w:t>Experiencia Laboral</w:t>
      </w:r>
    </w:p>
    <w:p w:rsidR="008B6D66" w:rsidRPr="003179C3" w:rsidRDefault="008B6D66" w:rsidP="00FB7DAE">
      <w:pPr>
        <w:rPr>
          <w:rFonts w:ascii="Arial Narrow" w:hAnsi="Arial Narrow"/>
          <w:b/>
        </w:rPr>
      </w:pPr>
    </w:p>
    <w:p w:rsidR="00FB7DAE" w:rsidRPr="003179C3" w:rsidRDefault="00FB7DAE" w:rsidP="00FB7DAE">
      <w:pPr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Abril 2015 a la Fecha</w:t>
      </w:r>
    </w:p>
    <w:p w:rsidR="00AF2E61" w:rsidRPr="003179C3" w:rsidRDefault="00AF2E61" w:rsidP="00FB7DAE">
      <w:pPr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Empresa:</w:t>
      </w:r>
      <w:r w:rsidRPr="003179C3">
        <w:rPr>
          <w:rFonts w:ascii="Arial Narrow" w:hAnsi="Arial Narrow"/>
          <w:b/>
        </w:rPr>
        <w:tab/>
        <w:t>Chesta Ingeniería S.A.</w:t>
      </w:r>
    </w:p>
    <w:p w:rsidR="00FB7DAE" w:rsidRPr="003179C3" w:rsidRDefault="00FB7DAE" w:rsidP="00AF2E61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 xml:space="preserve">Cargo: </w:t>
      </w:r>
      <w:r w:rsidR="00AF2E61" w:rsidRPr="003179C3">
        <w:rPr>
          <w:rFonts w:ascii="Arial Narrow" w:hAnsi="Arial Narrow"/>
          <w:b/>
        </w:rPr>
        <w:tab/>
      </w:r>
      <w:r w:rsidR="00AF2E61" w:rsidRPr="003179C3">
        <w:rPr>
          <w:rFonts w:ascii="Arial Narrow" w:hAnsi="Arial Narrow"/>
        </w:rPr>
        <w:t>Encarado relaciones laborales proyecto explotación Dacita, ubicado en interior mina Codelco división el Teniente</w:t>
      </w:r>
    </w:p>
    <w:p w:rsidR="00FB7DAE" w:rsidRPr="003179C3" w:rsidRDefault="00AF2E61" w:rsidP="00BD0AD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Funciones: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Liderando equipo de recursos humanos, dotación</w:t>
      </w:r>
      <w:r w:rsidR="00BD0ADC" w:rsidRPr="003179C3">
        <w:rPr>
          <w:rFonts w:ascii="Arial Narrow" w:hAnsi="Arial Narrow"/>
        </w:rPr>
        <w:t xml:space="preserve"> sobre los 300 trabajadores</w:t>
      </w:r>
      <w:r w:rsidRPr="003179C3">
        <w:rPr>
          <w:rFonts w:ascii="Arial Narrow" w:hAnsi="Arial Narrow"/>
        </w:rPr>
        <w:t xml:space="preserve"> con jornada turnos 7x7</w:t>
      </w:r>
      <w:r w:rsidR="00BD0ADC" w:rsidRPr="003179C3">
        <w:rPr>
          <w:rFonts w:ascii="Arial Narrow" w:hAnsi="Arial Narrow"/>
        </w:rPr>
        <w:t>,</w:t>
      </w:r>
      <w:r w:rsidRPr="003179C3">
        <w:rPr>
          <w:rFonts w:ascii="Arial Narrow" w:hAnsi="Arial Narrow"/>
        </w:rPr>
        <w:t xml:space="preserve"> día</w:t>
      </w:r>
      <w:r w:rsidR="00BD0ADC" w:rsidRPr="003179C3">
        <w:rPr>
          <w:rFonts w:ascii="Arial Narrow" w:hAnsi="Arial Narrow"/>
        </w:rPr>
        <w:t xml:space="preserve"> y noche</w:t>
      </w:r>
      <w:r w:rsidRPr="003179C3">
        <w:rPr>
          <w:rFonts w:ascii="Arial Narrow" w:hAnsi="Arial Narrow"/>
        </w:rPr>
        <w:t xml:space="preserve"> y jornada administrativa 5x2, control de carpetas personal, capacitaciones estándar Codelco, gestión de pases, obtención de licencias internas</w:t>
      </w:r>
      <w:r w:rsidR="00BD0ADC" w:rsidRPr="003179C3">
        <w:rPr>
          <w:rFonts w:ascii="Arial Narrow" w:hAnsi="Arial Narrow"/>
        </w:rPr>
        <w:t xml:space="preserve"> tramo e interior mina</w:t>
      </w:r>
      <w:r w:rsidRPr="003179C3">
        <w:rPr>
          <w:rFonts w:ascii="Arial Narrow" w:hAnsi="Arial Narrow"/>
        </w:rPr>
        <w:t>, logística de casilleros</w:t>
      </w:r>
      <w:r w:rsidR="00BD0ADC" w:rsidRPr="003179C3">
        <w:rPr>
          <w:rFonts w:ascii="Arial Narrow" w:hAnsi="Arial Narrow"/>
        </w:rPr>
        <w:t xml:space="preserve"> y administración de estos, gestión</w:t>
      </w:r>
      <w:r w:rsidRPr="003179C3">
        <w:rPr>
          <w:rFonts w:ascii="Arial Narrow" w:hAnsi="Arial Narrow"/>
        </w:rPr>
        <w:t xml:space="preserve"> buses para personal</w:t>
      </w:r>
      <w:r w:rsidR="00BD0ADC" w:rsidRPr="003179C3">
        <w:rPr>
          <w:rFonts w:ascii="Arial Narrow" w:hAnsi="Arial Narrow"/>
        </w:rPr>
        <w:t xml:space="preserve"> bajo los horarios y salas de cambio del personal</w:t>
      </w:r>
      <w:r w:rsidRPr="003179C3">
        <w:rPr>
          <w:rFonts w:ascii="Arial Narrow" w:hAnsi="Arial Narrow"/>
        </w:rPr>
        <w:t>, documentación contractual (contratos, anexos, liquidaciones), auditorias divisionales (resso, red Sur),</w:t>
      </w:r>
      <w:r w:rsidR="00BD0ADC" w:rsidRPr="003179C3">
        <w:rPr>
          <w:rFonts w:ascii="Arial Narrow" w:hAnsi="Arial Narrow"/>
        </w:rPr>
        <w:t xml:space="preserve"> control documental de la dotación y revisión de asistencia controlada por pasatiempos administrativos, acreditación vehículos con cartolas tramo e interior mina.</w:t>
      </w:r>
    </w:p>
    <w:p w:rsidR="008B6D66" w:rsidRPr="003179C3" w:rsidRDefault="008B6D66" w:rsidP="00BD0AD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Coordinaciones en pago por subrogación en Codelco división el Teniente.</w:t>
      </w:r>
    </w:p>
    <w:p w:rsidR="00BD0ADC" w:rsidRPr="003179C3" w:rsidRDefault="00BD0ADC" w:rsidP="00BD0AD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Manejo plataforma Asdet.</w:t>
      </w:r>
    </w:p>
    <w:p w:rsidR="00AF2E61" w:rsidRPr="003179C3" w:rsidRDefault="00AF2E61" w:rsidP="00AF2E61">
      <w:pPr>
        <w:ind w:left="1410" w:hanging="1410"/>
        <w:rPr>
          <w:rFonts w:ascii="Arial Narrow" w:hAnsi="Arial Narrow"/>
          <w:b/>
        </w:rPr>
      </w:pPr>
    </w:p>
    <w:p w:rsidR="008B6D66" w:rsidRPr="003179C3" w:rsidRDefault="008B6D66" w:rsidP="00AF2E61">
      <w:pPr>
        <w:ind w:left="1410" w:hanging="1410"/>
        <w:rPr>
          <w:rFonts w:ascii="Arial Narrow" w:hAnsi="Arial Narrow"/>
          <w:b/>
        </w:rPr>
      </w:pPr>
    </w:p>
    <w:p w:rsidR="008B6D66" w:rsidRPr="003179C3" w:rsidRDefault="008B6D66" w:rsidP="00AF2E61">
      <w:pPr>
        <w:ind w:left="1410" w:hanging="1410"/>
        <w:rPr>
          <w:rFonts w:ascii="Arial Narrow" w:hAnsi="Arial Narrow"/>
          <w:b/>
        </w:rPr>
      </w:pPr>
    </w:p>
    <w:p w:rsidR="008B6D66" w:rsidRPr="003179C3" w:rsidRDefault="008B6D66" w:rsidP="00AF2E61">
      <w:pPr>
        <w:ind w:left="1410" w:hanging="1410"/>
        <w:rPr>
          <w:rFonts w:ascii="Arial Narrow" w:hAnsi="Arial Narrow"/>
          <w:b/>
        </w:rPr>
      </w:pPr>
    </w:p>
    <w:p w:rsidR="008B6D66" w:rsidRPr="003179C3" w:rsidRDefault="008B6D66" w:rsidP="00AF2E61">
      <w:pPr>
        <w:ind w:left="1410" w:hanging="1410"/>
        <w:rPr>
          <w:rFonts w:ascii="Arial Narrow" w:hAnsi="Arial Narrow"/>
          <w:b/>
        </w:rPr>
      </w:pPr>
    </w:p>
    <w:p w:rsidR="00E06006" w:rsidRPr="003179C3" w:rsidRDefault="00E06006" w:rsidP="00AF2E61">
      <w:pPr>
        <w:ind w:left="1410" w:hanging="1410"/>
        <w:rPr>
          <w:rFonts w:ascii="Arial Narrow" w:hAnsi="Arial Narrow"/>
          <w:b/>
        </w:rPr>
      </w:pPr>
    </w:p>
    <w:p w:rsidR="003179C3" w:rsidRDefault="003179C3" w:rsidP="00AF2E61">
      <w:pPr>
        <w:ind w:left="1410" w:hanging="1410"/>
        <w:rPr>
          <w:rFonts w:ascii="Arial Narrow" w:hAnsi="Arial Narrow"/>
          <w:b/>
        </w:rPr>
      </w:pPr>
    </w:p>
    <w:p w:rsidR="00AF2E61" w:rsidRPr="003179C3" w:rsidRDefault="00AF2E61" w:rsidP="00AF2E61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lastRenderedPageBreak/>
        <w:t>Septiembre 2014 a Abril 2015</w:t>
      </w:r>
    </w:p>
    <w:p w:rsidR="008B6D66" w:rsidRPr="003179C3" w:rsidRDefault="008B6D66" w:rsidP="00AF2E61">
      <w:pPr>
        <w:ind w:left="1410" w:hanging="1410"/>
        <w:rPr>
          <w:rFonts w:ascii="Arial Narrow" w:hAnsi="Arial Narrow"/>
          <w:b/>
        </w:rPr>
      </w:pPr>
    </w:p>
    <w:p w:rsidR="00AF2E61" w:rsidRPr="003179C3" w:rsidRDefault="00AF2E61" w:rsidP="00AF2E61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Empresa:</w:t>
      </w:r>
      <w:r w:rsidRPr="003179C3">
        <w:rPr>
          <w:rFonts w:ascii="Arial Narrow" w:hAnsi="Arial Narrow"/>
          <w:b/>
        </w:rPr>
        <w:tab/>
        <w:t>Invenio S.A.</w:t>
      </w:r>
    </w:p>
    <w:p w:rsidR="00AF2E61" w:rsidRPr="003179C3" w:rsidRDefault="00AF2E61" w:rsidP="00AF2E61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Cargo: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Encargado de Recursos Humanos en Terreno</w:t>
      </w:r>
    </w:p>
    <w:p w:rsidR="00AF2E61" w:rsidRPr="003179C3" w:rsidRDefault="00AF2E61" w:rsidP="00AF2E61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Función: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 xml:space="preserve">Labores de apoyo permanente en contratos de la empresa en faenas mineras Codelco división el Teniente, Codelco </w:t>
      </w:r>
      <w:r w:rsidR="00C82EEC" w:rsidRPr="003179C3">
        <w:rPr>
          <w:rFonts w:ascii="Arial Narrow" w:hAnsi="Arial Narrow"/>
        </w:rPr>
        <w:t>División</w:t>
      </w:r>
      <w:r w:rsidRPr="003179C3">
        <w:rPr>
          <w:rFonts w:ascii="Arial Narrow" w:hAnsi="Arial Narrow"/>
        </w:rPr>
        <w:t xml:space="preserve"> Ventanas, Alto Norte, Codelco </w:t>
      </w:r>
      <w:r w:rsidR="00C82EEC" w:rsidRPr="003179C3">
        <w:rPr>
          <w:rFonts w:ascii="Arial Narrow" w:hAnsi="Arial Narrow"/>
        </w:rPr>
        <w:t>División</w:t>
      </w:r>
      <w:r w:rsidRPr="003179C3">
        <w:rPr>
          <w:rFonts w:ascii="Arial Narrow" w:hAnsi="Arial Narrow"/>
        </w:rPr>
        <w:t xml:space="preserve"> Salvador, Enami.</w:t>
      </w:r>
    </w:p>
    <w:p w:rsidR="00AF2E61" w:rsidRPr="003179C3" w:rsidRDefault="00AF2E61" w:rsidP="00AF2E61">
      <w:pPr>
        <w:spacing w:after="0"/>
        <w:ind w:left="1410" w:hanging="702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Confección de contratos y documentación legal requerida para acreditaciones en cada faena.</w:t>
      </w:r>
    </w:p>
    <w:p w:rsidR="00AF2E61" w:rsidRPr="003179C3" w:rsidRDefault="00AF2E61" w:rsidP="00AF2E61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</w:r>
      <w:r w:rsidR="00C82EEC" w:rsidRPr="003179C3">
        <w:rPr>
          <w:rFonts w:ascii="Arial Narrow" w:hAnsi="Arial Narrow"/>
        </w:rPr>
        <w:t>Gestión</w:t>
      </w:r>
      <w:r w:rsidRPr="003179C3">
        <w:rPr>
          <w:rFonts w:ascii="Arial Narrow" w:hAnsi="Arial Narrow"/>
        </w:rPr>
        <w:t xml:space="preserve"> obtención de horas </w:t>
      </w:r>
      <w:r w:rsidR="00C82EEC" w:rsidRPr="003179C3">
        <w:rPr>
          <w:rFonts w:ascii="Arial Narrow" w:hAnsi="Arial Narrow"/>
        </w:rPr>
        <w:t>exámenes</w:t>
      </w:r>
      <w:r w:rsidRPr="003179C3">
        <w:rPr>
          <w:rFonts w:ascii="Arial Narrow" w:hAnsi="Arial Narrow"/>
        </w:rPr>
        <w:t xml:space="preserve"> preocupacionales, recopilación de documentos necesarios para los diferentes estándares de acreditación de las faenas.</w:t>
      </w:r>
    </w:p>
    <w:p w:rsidR="00AF2E61" w:rsidRPr="003179C3" w:rsidRDefault="00AF2E61" w:rsidP="00AF2E61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 xml:space="preserve">Manejo de sistemas web control, </w:t>
      </w:r>
      <w:r w:rsidR="00C82EEC" w:rsidRPr="003179C3">
        <w:rPr>
          <w:rFonts w:ascii="Arial Narrow" w:hAnsi="Arial Narrow"/>
        </w:rPr>
        <w:t>A</w:t>
      </w:r>
      <w:r w:rsidRPr="003179C3">
        <w:rPr>
          <w:rFonts w:ascii="Arial Narrow" w:hAnsi="Arial Narrow"/>
        </w:rPr>
        <w:t>sdet, lad todos utilizados por mineras al momento de ingresar dotación.</w:t>
      </w:r>
    </w:p>
    <w:p w:rsidR="00AF2E61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</w:r>
      <w:r w:rsidR="00AF2E61" w:rsidRPr="003179C3">
        <w:rPr>
          <w:rFonts w:ascii="Arial Narrow" w:hAnsi="Arial Narrow"/>
        </w:rPr>
        <w:t xml:space="preserve">Participación en auditorias Resso </w:t>
      </w:r>
      <w:r w:rsidRPr="003179C3">
        <w:rPr>
          <w:rFonts w:ascii="Arial Narrow" w:hAnsi="Arial Narrow"/>
        </w:rPr>
        <w:t>divisionales.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Apoyo permanente el personal, anexos de contrato, renovaciones, Fonasa, resolución de problemas.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Informes de remuneraciones para procesos.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1A7F72" w:rsidRPr="003179C3" w:rsidRDefault="001A7F72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Mayo 2014 a Septiembre 2014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3179C3" w:rsidRDefault="003179C3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Empresa:</w:t>
      </w:r>
      <w:r w:rsidRPr="003179C3">
        <w:rPr>
          <w:rFonts w:ascii="Arial Narrow" w:hAnsi="Arial Narrow"/>
          <w:b/>
        </w:rPr>
        <w:tab/>
        <w:t>Agrosuper Servicios Corporativos.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Cargo: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Administrativo de Reclutamiento y Selección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Función: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ab/>
        <w:t>Labores de registro de información de procesos de reclutamiento, verificación de pagos correctos con proveedores.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Revisión de información, consolidación y análisis de datos para informe de gestión mensual del departamento corporativo.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Gestión en el análisis de procesos y estudio de mejoras en el área; base de datos curricular, recopilación de datos, contacto con nuevos proveedores de servicios que permitan mejorar el servicio.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Contacto directo con proveedores para flujo de información y procesos de facturación mensual.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3179C3" w:rsidRDefault="003179C3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3179C3" w:rsidRDefault="003179C3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3179C3" w:rsidRDefault="003179C3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3179C3" w:rsidRDefault="003179C3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3179C3" w:rsidRDefault="003179C3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lastRenderedPageBreak/>
        <w:t>Agosto 2011 a Mayo 2014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8B6D66" w:rsidRPr="003179C3" w:rsidRDefault="008B6D66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Empresa: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eastAsia="Cambria" w:hAnsi="Arial Narrow" w:cs="Cambria"/>
          <w:b/>
        </w:rPr>
        <w:t>Holding Empresas Mgyt, Rockmine y Softtime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Cargo: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Encargado de Contrataciones, Encargado de Recursos Humanos en Faenas Mineras.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  <w:b/>
        </w:rPr>
      </w:pP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Función: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 xml:space="preserve">Encargado de Contrataciones del departamento corporativo de RRHH del Holding MGYT – Rokmine – Softtime 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Confección de Contratos, Anexos, Cartas de Amonestación, Formalidades de la Desvinculación.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Manejo de Situación problemáticas, documentación, coordinación de horas a Exámenes Preocupacionales. Puesta en marcha de contratos nuevos de la organización.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Acreditación personal a faenas, recopilando documentación según estándar de cada faena.</w:t>
      </w:r>
    </w:p>
    <w:p w:rsidR="00C82EEC" w:rsidRPr="003179C3" w:rsidRDefault="00C82EE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Gestión en Cursos y Capacitaciones para Trabajadores necesarios para acreditar, (Base Det, conducción a la Defensiva y Manejo alta Montaña, psicosensotecnico riguroso)</w:t>
      </w:r>
      <w:r w:rsidR="00BD0ADC" w:rsidRPr="003179C3">
        <w:rPr>
          <w:rFonts w:ascii="Arial Narrow" w:hAnsi="Arial Narrow"/>
        </w:rPr>
        <w:t>.</w:t>
      </w:r>
    </w:p>
    <w:p w:rsidR="00BD0ADC" w:rsidRPr="003179C3" w:rsidRDefault="00BD0ADC" w:rsidP="00C82EE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Manejo de plataforma Asdet, y sistema ERP Softland.</w:t>
      </w:r>
    </w:p>
    <w:p w:rsidR="00C82EEC" w:rsidRPr="003179C3" w:rsidRDefault="00C82EEC" w:rsidP="00AF2E61">
      <w:pPr>
        <w:ind w:left="1410" w:hanging="1410"/>
        <w:rPr>
          <w:rFonts w:ascii="Arial Narrow" w:hAnsi="Arial Narrow"/>
        </w:rPr>
      </w:pPr>
    </w:p>
    <w:p w:rsidR="003179C3" w:rsidRDefault="003179C3" w:rsidP="00AF2E61">
      <w:pPr>
        <w:ind w:left="1410" w:hanging="1410"/>
        <w:rPr>
          <w:rFonts w:ascii="Arial Narrow" w:hAnsi="Arial Narrow"/>
          <w:b/>
        </w:rPr>
      </w:pPr>
    </w:p>
    <w:p w:rsidR="00C82EEC" w:rsidRPr="003179C3" w:rsidRDefault="001A7F72" w:rsidP="00AF2E61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Marzo a Julio2011</w:t>
      </w:r>
    </w:p>
    <w:p w:rsidR="008B6D66" w:rsidRPr="003179C3" w:rsidRDefault="008B6D66" w:rsidP="00AF2E61">
      <w:pPr>
        <w:ind w:left="1410" w:hanging="1410"/>
        <w:rPr>
          <w:rFonts w:ascii="Arial Narrow" w:hAnsi="Arial Narrow"/>
          <w:b/>
        </w:rPr>
      </w:pPr>
    </w:p>
    <w:p w:rsidR="001A7F72" w:rsidRPr="003179C3" w:rsidRDefault="001A7F72" w:rsidP="00AF2E61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Empresa:</w:t>
      </w:r>
      <w:r w:rsidRPr="003179C3">
        <w:rPr>
          <w:rFonts w:ascii="Arial Narrow" w:hAnsi="Arial Narrow"/>
          <w:b/>
        </w:rPr>
        <w:tab/>
        <w:t>MGYT</w:t>
      </w:r>
      <w:r w:rsidR="000B2FBC" w:rsidRPr="003179C3">
        <w:rPr>
          <w:rFonts w:ascii="Arial Narrow" w:hAnsi="Arial Narrow"/>
          <w:b/>
        </w:rPr>
        <w:t xml:space="preserve"> S.A.</w:t>
      </w:r>
    </w:p>
    <w:p w:rsidR="001A7F72" w:rsidRPr="003179C3" w:rsidRDefault="001A7F72" w:rsidP="00AF2E61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Cargo:</w:t>
      </w:r>
      <w:r w:rsidRPr="003179C3">
        <w:rPr>
          <w:rFonts w:ascii="Arial Narrow" w:hAnsi="Arial Narrow"/>
          <w:b/>
        </w:rPr>
        <w:tab/>
      </w:r>
      <w:r w:rsidR="000B2FBC" w:rsidRPr="003179C3">
        <w:rPr>
          <w:rFonts w:ascii="Arial Narrow" w:hAnsi="Arial Narrow"/>
        </w:rPr>
        <w:t>Practica Profesional</w:t>
      </w:r>
    </w:p>
    <w:p w:rsidR="000B2FBC" w:rsidRPr="003179C3" w:rsidRDefault="0042774B" w:rsidP="000B2FB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Función</w:t>
      </w:r>
      <w:r w:rsidR="000B2FBC" w:rsidRPr="003179C3">
        <w:rPr>
          <w:rFonts w:ascii="Arial Narrow" w:hAnsi="Arial Narrow"/>
          <w:b/>
        </w:rPr>
        <w:t>:</w:t>
      </w:r>
      <w:r w:rsidR="000B2FBC" w:rsidRPr="003179C3">
        <w:rPr>
          <w:rFonts w:ascii="Arial Narrow" w:hAnsi="Arial Narrow"/>
          <w:b/>
        </w:rPr>
        <w:tab/>
      </w:r>
      <w:r w:rsidR="000B2FBC" w:rsidRPr="003179C3">
        <w:rPr>
          <w:rFonts w:ascii="Arial Narrow" w:hAnsi="Arial Narrow"/>
        </w:rPr>
        <w:t>Alumno en Practica</w:t>
      </w:r>
    </w:p>
    <w:p w:rsidR="000B2FBC" w:rsidRPr="003179C3" w:rsidRDefault="000B2FBC" w:rsidP="000B2FBC">
      <w:pPr>
        <w:spacing w:after="0"/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>Realizo mi práctica profesional en el periodo de Marzo a</w:t>
      </w:r>
    </w:p>
    <w:p w:rsidR="000B2FBC" w:rsidRPr="003179C3" w:rsidRDefault="000B2FBC" w:rsidP="000B2FBC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</w:rPr>
        <w:tab/>
        <w:t xml:space="preserve">Julio en el Departamento de Recursos Humanos de la Empresa Industrial y Comercial MGYT viendo diversos temas de recursos humanos enfocado en auditoria de normas </w:t>
      </w:r>
      <w:proofErr w:type="spellStart"/>
      <w:r w:rsidRPr="003179C3">
        <w:rPr>
          <w:rFonts w:ascii="Arial Narrow" w:hAnsi="Arial Narrow"/>
        </w:rPr>
        <w:t>Iso</w:t>
      </w:r>
      <w:proofErr w:type="spellEnd"/>
      <w:r w:rsidRPr="003179C3">
        <w:rPr>
          <w:rFonts w:ascii="Arial Narrow" w:hAnsi="Arial Narrow"/>
        </w:rPr>
        <w:t xml:space="preserve"> que se realiza en ese periodo, teniendo como labor a cargo la regularización del seguimiento ocupacional del personal.</w:t>
      </w:r>
    </w:p>
    <w:p w:rsidR="00191E21" w:rsidRPr="003179C3" w:rsidRDefault="00191E21" w:rsidP="000B2FBC">
      <w:pPr>
        <w:ind w:left="1410" w:hanging="1410"/>
        <w:rPr>
          <w:rFonts w:ascii="Arial Narrow" w:eastAsia="Cambria" w:hAnsi="Arial Narrow" w:cs="Cambria"/>
          <w:b/>
        </w:rPr>
      </w:pPr>
    </w:p>
    <w:p w:rsidR="003179C3" w:rsidRDefault="003179C3" w:rsidP="000B2FBC">
      <w:pPr>
        <w:ind w:left="1410" w:hanging="1410"/>
        <w:rPr>
          <w:rFonts w:ascii="Arial Narrow" w:eastAsia="Cambria" w:hAnsi="Arial Narrow" w:cs="Cambria"/>
          <w:b/>
        </w:rPr>
      </w:pPr>
    </w:p>
    <w:p w:rsidR="000B2FBC" w:rsidRPr="003179C3" w:rsidRDefault="000B2FBC" w:rsidP="000B2FBC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eastAsia="Cambria" w:hAnsi="Arial Narrow" w:cs="Cambria"/>
          <w:b/>
        </w:rPr>
        <w:t>2007 a 2010</w:t>
      </w:r>
    </w:p>
    <w:p w:rsidR="000B2FBC" w:rsidRPr="003179C3" w:rsidRDefault="000B2FBC" w:rsidP="000B2FBC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Empresa:</w:t>
      </w:r>
      <w:r w:rsidRPr="003179C3">
        <w:rPr>
          <w:rFonts w:ascii="Arial Narrow" w:hAnsi="Arial Narrow"/>
          <w:b/>
        </w:rPr>
        <w:tab/>
        <w:t>Negocio Familiar</w:t>
      </w:r>
    </w:p>
    <w:p w:rsidR="000B2FBC" w:rsidRPr="003179C3" w:rsidRDefault="000B2FBC" w:rsidP="000B2FBC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Cargo: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Administración y Gestión</w:t>
      </w:r>
    </w:p>
    <w:p w:rsidR="000B2FBC" w:rsidRPr="003179C3" w:rsidRDefault="000B2FBC" w:rsidP="000B2FBC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Funciones: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Realizo Labores Administrativas, de atención a clientes y mantención de personal en Local Familiar de Reparaciones de Micas y Plásticos.</w:t>
      </w:r>
    </w:p>
    <w:p w:rsidR="000B2FBC" w:rsidRPr="003179C3" w:rsidRDefault="000B2FBC" w:rsidP="000B2FBC">
      <w:pPr>
        <w:ind w:left="1410" w:hanging="1410"/>
        <w:rPr>
          <w:rFonts w:ascii="Arial Narrow" w:hAnsi="Arial Narrow"/>
        </w:rPr>
      </w:pPr>
    </w:p>
    <w:p w:rsidR="000B2FBC" w:rsidRPr="003179C3" w:rsidRDefault="008B6D66" w:rsidP="000B2FBC">
      <w:pPr>
        <w:ind w:left="1410" w:hanging="1410"/>
        <w:rPr>
          <w:rFonts w:ascii="Arial Narrow" w:hAnsi="Arial Narrow"/>
          <w:b/>
          <w:sz w:val="26"/>
          <w:szCs w:val="26"/>
        </w:rPr>
      </w:pPr>
      <w:r w:rsidRPr="003179C3">
        <w:rPr>
          <w:rFonts w:ascii="Arial Narrow" w:hAnsi="Arial Narrow"/>
          <w:b/>
          <w:sz w:val="26"/>
          <w:szCs w:val="26"/>
        </w:rPr>
        <w:lastRenderedPageBreak/>
        <w:t>Formación Académica</w:t>
      </w:r>
    </w:p>
    <w:p w:rsidR="008B6D66" w:rsidRPr="003179C3" w:rsidRDefault="008B6D66" w:rsidP="008B6D66">
      <w:pPr>
        <w:ind w:left="1410" w:hanging="1410"/>
        <w:rPr>
          <w:rFonts w:ascii="Arial Narrow" w:hAnsi="Arial Narrow"/>
          <w:b/>
        </w:rPr>
      </w:pPr>
    </w:p>
    <w:p w:rsidR="008B6D66" w:rsidRPr="003179C3" w:rsidRDefault="008B6D66" w:rsidP="008B6D66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Enseñanza Básica: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Colegio Particular Subvencionado Javiera Carrera.</w:t>
      </w:r>
    </w:p>
    <w:p w:rsidR="008B6D66" w:rsidRPr="003179C3" w:rsidRDefault="008B6D66" w:rsidP="008B6D66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Enseñanza Media: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 xml:space="preserve">Liceo Científico Humanista Oscar Castro </w:t>
      </w:r>
      <w:r w:rsidR="00E06006" w:rsidRPr="003179C3">
        <w:rPr>
          <w:rFonts w:ascii="Arial Narrow" w:hAnsi="Arial Narrow"/>
        </w:rPr>
        <w:t>Zúñiga</w:t>
      </w:r>
      <w:r w:rsidRPr="003179C3">
        <w:rPr>
          <w:rFonts w:ascii="Arial Narrow" w:hAnsi="Arial Narrow"/>
        </w:rPr>
        <w:t>.</w:t>
      </w:r>
    </w:p>
    <w:p w:rsidR="008B6D66" w:rsidRPr="003179C3" w:rsidRDefault="008B6D66" w:rsidP="008B6D66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Educación Superior: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Instituto Profesional AIEP sede Rancagua.</w:t>
      </w:r>
    </w:p>
    <w:p w:rsidR="008B6D66" w:rsidRPr="003179C3" w:rsidRDefault="008B6D66" w:rsidP="008B6D66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Título Profesional: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 xml:space="preserve">Ingeniero en Administración De Empresas Mención Recursos </w:t>
      </w:r>
      <w:r w:rsidRPr="003179C3">
        <w:rPr>
          <w:rFonts w:ascii="Arial Narrow" w:hAnsi="Arial Narrow"/>
        </w:rPr>
        <w:tab/>
      </w:r>
      <w:r w:rsidRPr="003179C3">
        <w:rPr>
          <w:rFonts w:ascii="Arial Narrow" w:hAnsi="Arial Narrow"/>
        </w:rPr>
        <w:tab/>
      </w:r>
      <w:r w:rsidR="00E97A5B" w:rsidRPr="003179C3">
        <w:rPr>
          <w:rFonts w:ascii="Arial Narrow" w:hAnsi="Arial Narrow"/>
        </w:rPr>
        <w:tab/>
      </w:r>
      <w:r w:rsidR="003179C3">
        <w:rPr>
          <w:rFonts w:ascii="Arial Narrow" w:hAnsi="Arial Narrow"/>
        </w:rPr>
        <w:tab/>
      </w:r>
      <w:r w:rsidRPr="003179C3">
        <w:rPr>
          <w:rFonts w:ascii="Arial Narrow" w:hAnsi="Arial Narrow"/>
        </w:rPr>
        <w:tab/>
        <w:t>Humanos.</w:t>
      </w:r>
    </w:p>
    <w:p w:rsidR="008B6D66" w:rsidRPr="003179C3" w:rsidRDefault="008B6D66" w:rsidP="008B6D66">
      <w:pPr>
        <w:ind w:left="1410" w:hanging="1410"/>
        <w:rPr>
          <w:rFonts w:ascii="Arial Narrow" w:hAnsi="Arial Narrow"/>
          <w:b/>
          <w:sz w:val="26"/>
          <w:szCs w:val="26"/>
        </w:rPr>
      </w:pPr>
    </w:p>
    <w:p w:rsidR="008B6D66" w:rsidRPr="003179C3" w:rsidRDefault="008B6D66" w:rsidP="008B6D66">
      <w:pPr>
        <w:ind w:left="1410" w:hanging="1410"/>
        <w:rPr>
          <w:rFonts w:ascii="Arial Narrow" w:hAnsi="Arial Narrow"/>
          <w:b/>
          <w:sz w:val="26"/>
          <w:szCs w:val="26"/>
        </w:rPr>
      </w:pPr>
      <w:r w:rsidRPr="003179C3">
        <w:rPr>
          <w:rFonts w:ascii="Arial Narrow" w:hAnsi="Arial Narrow"/>
          <w:b/>
          <w:sz w:val="26"/>
          <w:szCs w:val="26"/>
        </w:rPr>
        <w:t>Otros Datos</w:t>
      </w:r>
    </w:p>
    <w:p w:rsidR="0042774B" w:rsidRPr="003179C3" w:rsidRDefault="0042774B" w:rsidP="008B6D66">
      <w:pPr>
        <w:ind w:left="1410" w:hanging="1410"/>
        <w:rPr>
          <w:rFonts w:ascii="Arial Narrow" w:hAnsi="Arial Narrow"/>
          <w:b/>
        </w:rPr>
      </w:pPr>
    </w:p>
    <w:p w:rsidR="0042774B" w:rsidRPr="003179C3" w:rsidRDefault="008B6D66" w:rsidP="008B6D66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>Licencia de Conducir: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B/C</w:t>
      </w:r>
    </w:p>
    <w:p w:rsidR="008B6D66" w:rsidRPr="003179C3" w:rsidRDefault="0042774B" w:rsidP="008B6D66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Licencia de conducir</w:t>
      </w:r>
      <w:r w:rsidR="00E97A5B" w:rsidRPr="003179C3">
        <w:rPr>
          <w:rFonts w:ascii="Arial Narrow" w:hAnsi="Arial Narrow"/>
        </w:rPr>
        <w:t xml:space="preserve"> interna </w:t>
      </w:r>
      <w:r w:rsidRPr="003179C3">
        <w:rPr>
          <w:rFonts w:ascii="Arial Narrow" w:hAnsi="Arial Narrow"/>
        </w:rPr>
        <w:t>de tramo e interior mina</w:t>
      </w:r>
      <w:r w:rsidR="00E97A5B" w:rsidRPr="003179C3">
        <w:rPr>
          <w:rFonts w:ascii="Arial Narrow" w:hAnsi="Arial Narrow"/>
        </w:rPr>
        <w:t xml:space="preserve"> para Codelco de </w:t>
      </w:r>
      <w:r w:rsidR="00E97A5B" w:rsidRPr="003179C3">
        <w:rPr>
          <w:rFonts w:ascii="Arial Narrow" w:hAnsi="Arial Narrow"/>
        </w:rPr>
        <w:tab/>
      </w:r>
      <w:r w:rsidR="00E97A5B" w:rsidRPr="003179C3">
        <w:rPr>
          <w:rFonts w:ascii="Arial Narrow" w:hAnsi="Arial Narrow"/>
        </w:rPr>
        <w:tab/>
      </w:r>
      <w:r w:rsidR="00E97A5B" w:rsidRPr="003179C3">
        <w:rPr>
          <w:rFonts w:ascii="Arial Narrow" w:hAnsi="Arial Narrow"/>
        </w:rPr>
        <w:tab/>
      </w:r>
      <w:r w:rsidR="003179C3">
        <w:rPr>
          <w:rFonts w:ascii="Arial Narrow" w:hAnsi="Arial Narrow"/>
        </w:rPr>
        <w:tab/>
      </w:r>
      <w:r w:rsidR="00E97A5B" w:rsidRPr="003179C3">
        <w:rPr>
          <w:rFonts w:ascii="Arial Narrow" w:hAnsi="Arial Narrow"/>
        </w:rPr>
        <w:t>división el Teniente.</w:t>
      </w:r>
    </w:p>
    <w:p w:rsidR="0042774B" w:rsidRPr="003179C3" w:rsidRDefault="008B6D66" w:rsidP="008B6D66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>Labores Sociales:</w:t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</w:rPr>
        <w:t>Bombero Primera Compañía</w:t>
      </w:r>
      <w:r w:rsidR="0042774B" w:rsidRPr="003179C3">
        <w:rPr>
          <w:rFonts w:ascii="Arial Narrow" w:hAnsi="Arial Narrow"/>
        </w:rPr>
        <w:t xml:space="preserve"> de Bomberos</w:t>
      </w:r>
    </w:p>
    <w:p w:rsidR="008B6D66" w:rsidRPr="003179C3" w:rsidRDefault="0042774B" w:rsidP="008B6D66">
      <w:pPr>
        <w:ind w:left="1410" w:hanging="1410"/>
        <w:rPr>
          <w:rFonts w:ascii="Arial Narrow" w:hAnsi="Arial Narrow"/>
        </w:rPr>
      </w:pP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="008B6D66" w:rsidRPr="003179C3">
        <w:rPr>
          <w:rFonts w:ascii="Arial Narrow" w:hAnsi="Arial Narrow"/>
        </w:rPr>
        <w:t>“Bomba O’Higgins” Unidad Haz Mat</w:t>
      </w:r>
      <w:r w:rsidRPr="003179C3">
        <w:rPr>
          <w:rFonts w:ascii="Arial Narrow" w:hAnsi="Arial Narrow"/>
        </w:rPr>
        <w:t>.</w:t>
      </w:r>
    </w:p>
    <w:p w:rsidR="008B6D66" w:rsidRPr="003179C3" w:rsidRDefault="008B6D66" w:rsidP="008B6D66">
      <w:pPr>
        <w:ind w:left="1410" w:hanging="1410"/>
        <w:rPr>
          <w:rFonts w:ascii="Arial Narrow" w:hAnsi="Arial Narrow"/>
          <w:b/>
        </w:rPr>
      </w:pPr>
    </w:p>
    <w:p w:rsidR="0042774B" w:rsidRPr="003179C3" w:rsidRDefault="008B6D66" w:rsidP="008B6D66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</w:p>
    <w:p w:rsidR="00FB7DAE" w:rsidRPr="003179C3" w:rsidRDefault="0042774B" w:rsidP="0085525B">
      <w:pPr>
        <w:ind w:left="1410" w:hanging="1410"/>
        <w:rPr>
          <w:rFonts w:ascii="Arial Narrow" w:hAnsi="Arial Narrow"/>
          <w:b/>
        </w:rPr>
      </w:pP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Pr="003179C3">
        <w:rPr>
          <w:rFonts w:ascii="Arial Narrow" w:hAnsi="Arial Narrow"/>
          <w:b/>
        </w:rPr>
        <w:tab/>
      </w:r>
      <w:r w:rsidR="008C1E24">
        <w:rPr>
          <w:rFonts w:ascii="Arial Narrow" w:hAnsi="Arial Narrow"/>
          <w:b/>
        </w:rPr>
        <w:t>JU</w:t>
      </w:r>
      <w:r w:rsidR="00B674AF">
        <w:rPr>
          <w:rFonts w:ascii="Arial Narrow" w:hAnsi="Arial Narrow"/>
          <w:b/>
        </w:rPr>
        <w:t>L</w:t>
      </w:r>
      <w:r w:rsidR="008C1E24">
        <w:rPr>
          <w:rFonts w:ascii="Arial Narrow" w:hAnsi="Arial Narrow"/>
          <w:b/>
        </w:rPr>
        <w:t>IO</w:t>
      </w:r>
      <w:bookmarkStart w:id="0" w:name="_GoBack"/>
      <w:bookmarkEnd w:id="0"/>
      <w:r w:rsidR="008B6D66" w:rsidRPr="003179C3">
        <w:rPr>
          <w:rFonts w:ascii="Arial Narrow" w:hAnsi="Arial Narrow"/>
          <w:b/>
        </w:rPr>
        <w:t xml:space="preserve"> 2016</w:t>
      </w:r>
    </w:p>
    <w:sectPr w:rsidR="00FB7DAE" w:rsidRPr="003179C3" w:rsidSect="00AB44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2775B"/>
    <w:multiLevelType w:val="multilevel"/>
    <w:tmpl w:val="47CA5E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2853380"/>
    <w:multiLevelType w:val="hybridMultilevel"/>
    <w:tmpl w:val="ABAC921C"/>
    <w:lvl w:ilvl="0" w:tplc="722C6C78">
      <w:start w:val="2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FB7DAE"/>
    <w:rsid w:val="000903E8"/>
    <w:rsid w:val="000B2FBC"/>
    <w:rsid w:val="00191E21"/>
    <w:rsid w:val="001A7F72"/>
    <w:rsid w:val="003179C3"/>
    <w:rsid w:val="0042774B"/>
    <w:rsid w:val="0085525B"/>
    <w:rsid w:val="008912AA"/>
    <w:rsid w:val="008B6D66"/>
    <w:rsid w:val="008C1E24"/>
    <w:rsid w:val="008E7F9A"/>
    <w:rsid w:val="00AB44B0"/>
    <w:rsid w:val="00AF2E61"/>
    <w:rsid w:val="00B674AF"/>
    <w:rsid w:val="00B67751"/>
    <w:rsid w:val="00BD0ADC"/>
    <w:rsid w:val="00C82EEC"/>
    <w:rsid w:val="00D77735"/>
    <w:rsid w:val="00E06006"/>
    <w:rsid w:val="00E97A5B"/>
    <w:rsid w:val="00FB7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006"/>
  </w:style>
  <w:style w:type="paragraph" w:styleId="Ttulo1">
    <w:name w:val="heading 1"/>
    <w:basedOn w:val="Normal"/>
    <w:next w:val="Normal"/>
    <w:link w:val="Ttulo1Car"/>
    <w:uiPriority w:val="9"/>
    <w:qFormat/>
    <w:rsid w:val="00E0600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60606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60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60606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00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0606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60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818183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60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18183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60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18183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0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18183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0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18183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0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18183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7DA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06006"/>
    <w:rPr>
      <w:rFonts w:asciiTheme="majorHAnsi" w:eastAsiaTheme="majorEastAsia" w:hAnsiTheme="majorHAnsi" w:cstheme="majorBidi"/>
      <w:color w:val="606062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6006"/>
    <w:rPr>
      <w:rFonts w:asciiTheme="majorHAnsi" w:eastAsiaTheme="majorEastAsia" w:hAnsiTheme="majorHAnsi" w:cstheme="majorBidi"/>
      <w:color w:val="606062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6006"/>
    <w:rPr>
      <w:rFonts w:asciiTheme="majorHAnsi" w:eastAsiaTheme="majorEastAsia" w:hAnsiTheme="majorHAnsi" w:cstheme="majorBidi"/>
      <w:color w:val="606062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6006"/>
    <w:rPr>
      <w:rFonts w:asciiTheme="majorHAnsi" w:eastAsiaTheme="majorEastAsia" w:hAnsiTheme="majorHAnsi" w:cstheme="majorBidi"/>
      <w:color w:val="818183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6006"/>
    <w:rPr>
      <w:rFonts w:asciiTheme="majorHAnsi" w:eastAsiaTheme="majorEastAsia" w:hAnsiTheme="majorHAnsi" w:cstheme="majorBidi"/>
      <w:i/>
      <w:iCs/>
      <w:color w:val="818183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6006"/>
    <w:rPr>
      <w:rFonts w:asciiTheme="majorHAnsi" w:eastAsiaTheme="majorEastAsia" w:hAnsiTheme="majorHAnsi" w:cstheme="majorBidi"/>
      <w:color w:val="818183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006"/>
    <w:rPr>
      <w:rFonts w:asciiTheme="majorHAnsi" w:eastAsiaTheme="majorEastAsia" w:hAnsiTheme="majorHAnsi" w:cstheme="majorBidi"/>
      <w:b/>
      <w:bCs/>
      <w:color w:val="818183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006"/>
    <w:rPr>
      <w:rFonts w:asciiTheme="majorHAnsi" w:eastAsiaTheme="majorEastAsia" w:hAnsiTheme="majorHAnsi" w:cstheme="majorBidi"/>
      <w:b/>
      <w:bCs/>
      <w:i/>
      <w:iCs/>
      <w:color w:val="818183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006"/>
    <w:rPr>
      <w:rFonts w:asciiTheme="majorHAnsi" w:eastAsiaTheme="majorEastAsia" w:hAnsiTheme="majorHAnsi" w:cstheme="majorBidi"/>
      <w:i/>
      <w:iCs/>
      <w:color w:val="818183" w:themeColor="accent6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0600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E060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E0600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00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E06006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E06006"/>
    <w:rPr>
      <w:b/>
      <w:bCs/>
    </w:rPr>
  </w:style>
  <w:style w:type="character" w:styleId="nfasis">
    <w:name w:val="Emphasis"/>
    <w:basedOn w:val="Fuentedeprrafopredeter"/>
    <w:uiPriority w:val="20"/>
    <w:qFormat/>
    <w:rsid w:val="00E06006"/>
    <w:rPr>
      <w:i/>
      <w:iCs/>
      <w:color w:val="818183" w:themeColor="accent6"/>
    </w:rPr>
  </w:style>
  <w:style w:type="paragraph" w:styleId="Sinespaciado">
    <w:name w:val="No Spacing"/>
    <w:uiPriority w:val="1"/>
    <w:qFormat/>
    <w:rsid w:val="00E0600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0600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E06006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00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818183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006"/>
    <w:rPr>
      <w:rFonts w:asciiTheme="majorHAnsi" w:eastAsiaTheme="majorEastAsia" w:hAnsiTheme="majorHAnsi" w:cstheme="majorBidi"/>
      <w:i/>
      <w:iCs/>
      <w:color w:val="818183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06006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E06006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06006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E06006"/>
    <w:rPr>
      <w:b/>
      <w:bCs/>
      <w:smallCaps/>
      <w:color w:val="818183" w:themeColor="accent6"/>
    </w:rPr>
  </w:style>
  <w:style w:type="character" w:styleId="Ttulodellibro">
    <w:name w:val="Book Title"/>
    <w:basedOn w:val="Fuentedeprrafopredeter"/>
    <w:uiPriority w:val="33"/>
    <w:qFormat/>
    <w:rsid w:val="00E06006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06006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4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ase">
  <a:themeElements>
    <a:clrScheme name="Bas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e">
      <a:maj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52611-F8D0-4698-8644-0FB36622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Donoso Osorio</dc:creator>
  <cp:keywords/>
  <dc:description/>
  <cp:lastModifiedBy>Jose Donoso Osorio</cp:lastModifiedBy>
  <cp:revision>11</cp:revision>
  <dcterms:created xsi:type="dcterms:W3CDTF">2016-05-12T17:20:00Z</dcterms:created>
  <dcterms:modified xsi:type="dcterms:W3CDTF">2016-07-11T21:02:00Z</dcterms:modified>
</cp:coreProperties>
</file>